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2FD27" w14:textId="2ABC4D1E" w:rsidR="00871A04" w:rsidRDefault="00871A04" w:rsidP="00871A04">
      <w:pPr>
        <w:jc w:val="center"/>
        <w:rPr>
          <w:sz w:val="28"/>
          <w:szCs w:val="28"/>
        </w:rPr>
      </w:pPr>
    </w:p>
    <w:p w14:paraId="14E738F0" w14:textId="77777777" w:rsidR="000C1DE0" w:rsidRPr="00996061" w:rsidRDefault="000C1DE0" w:rsidP="00871A04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607"/>
        <w:tblW w:w="0" w:type="auto"/>
        <w:tblLook w:val="04A0" w:firstRow="1" w:lastRow="0" w:firstColumn="1" w:lastColumn="0" w:noHBand="0" w:noVBand="1"/>
      </w:tblPr>
      <w:tblGrid>
        <w:gridCol w:w="5211"/>
        <w:gridCol w:w="4643"/>
      </w:tblGrid>
      <w:tr w:rsidR="00871A04" w:rsidRPr="00996061" w14:paraId="2F04AEB2" w14:textId="77777777" w:rsidTr="001446C5">
        <w:tc>
          <w:tcPr>
            <w:tcW w:w="5211" w:type="dxa"/>
          </w:tcPr>
          <w:p w14:paraId="75C6B47B" w14:textId="77777777" w:rsidR="00871A04" w:rsidRPr="00996061" w:rsidRDefault="00871A04" w:rsidP="005173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14:paraId="6306C16D" w14:textId="77777777" w:rsidR="00871A04" w:rsidRPr="00996061" w:rsidRDefault="00F44055" w:rsidP="00F44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871A04" w:rsidRPr="00996061">
              <w:rPr>
                <w:sz w:val="28"/>
                <w:szCs w:val="28"/>
              </w:rPr>
              <w:t>1</w:t>
            </w:r>
          </w:p>
          <w:p w14:paraId="15375E6C" w14:textId="77777777" w:rsidR="00871A04" w:rsidRPr="00996061" w:rsidRDefault="00871A04" w:rsidP="00F44055">
            <w:pPr>
              <w:rPr>
                <w:sz w:val="28"/>
                <w:szCs w:val="28"/>
              </w:rPr>
            </w:pPr>
          </w:p>
          <w:p w14:paraId="082E1753" w14:textId="77777777" w:rsidR="00871A04" w:rsidRPr="00996061" w:rsidRDefault="00871A04" w:rsidP="00F44055">
            <w:pPr>
              <w:rPr>
                <w:sz w:val="28"/>
                <w:szCs w:val="28"/>
              </w:rPr>
            </w:pPr>
            <w:r w:rsidRPr="00996061">
              <w:rPr>
                <w:sz w:val="28"/>
                <w:szCs w:val="28"/>
              </w:rPr>
              <w:t>УТВЕРЖДЕН</w:t>
            </w:r>
          </w:p>
          <w:p w14:paraId="6B418691" w14:textId="77777777" w:rsidR="00871A04" w:rsidRPr="00996061" w:rsidRDefault="00871A04" w:rsidP="00F44055">
            <w:pPr>
              <w:rPr>
                <w:sz w:val="28"/>
                <w:szCs w:val="28"/>
              </w:rPr>
            </w:pPr>
            <w:r w:rsidRPr="00996061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>Николенского сельского</w:t>
            </w:r>
            <w:r w:rsidR="00F44055">
              <w:rPr>
                <w:sz w:val="28"/>
                <w:szCs w:val="28"/>
              </w:rPr>
              <w:t xml:space="preserve"> </w:t>
            </w:r>
            <w:r w:rsidRPr="00996061">
              <w:rPr>
                <w:sz w:val="28"/>
                <w:szCs w:val="28"/>
              </w:rPr>
              <w:t>поселения Гулькевичского района</w:t>
            </w:r>
          </w:p>
          <w:p w14:paraId="3219B707" w14:textId="239E381C" w:rsidR="00871A04" w:rsidRDefault="00871A04" w:rsidP="00630A6A">
            <w:pPr>
              <w:rPr>
                <w:sz w:val="28"/>
                <w:szCs w:val="28"/>
              </w:rPr>
            </w:pPr>
            <w:r w:rsidRPr="00996061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0C1DE0">
              <w:rPr>
                <w:sz w:val="28"/>
                <w:szCs w:val="28"/>
              </w:rPr>
              <w:t>07.08.2025</w:t>
            </w:r>
            <w:r>
              <w:rPr>
                <w:sz w:val="28"/>
                <w:szCs w:val="28"/>
              </w:rPr>
              <w:t xml:space="preserve"> </w:t>
            </w:r>
            <w:r w:rsidRPr="00996061">
              <w:rPr>
                <w:sz w:val="28"/>
                <w:szCs w:val="28"/>
              </w:rPr>
              <w:t>№</w:t>
            </w:r>
            <w:r w:rsidR="00F44055">
              <w:rPr>
                <w:sz w:val="28"/>
                <w:szCs w:val="28"/>
              </w:rPr>
              <w:t xml:space="preserve"> </w:t>
            </w:r>
            <w:r w:rsidR="000C1DE0">
              <w:rPr>
                <w:sz w:val="28"/>
                <w:szCs w:val="28"/>
              </w:rPr>
              <w:t>29</w:t>
            </w:r>
          </w:p>
          <w:p w14:paraId="4BD46A74" w14:textId="7B7AD3BB" w:rsidR="00015AA8" w:rsidRPr="00996061" w:rsidRDefault="00015AA8" w:rsidP="00630A6A">
            <w:pPr>
              <w:rPr>
                <w:sz w:val="28"/>
                <w:szCs w:val="28"/>
              </w:rPr>
            </w:pPr>
          </w:p>
        </w:tc>
      </w:tr>
    </w:tbl>
    <w:p w14:paraId="61AEB23C" w14:textId="77777777" w:rsidR="00871A04" w:rsidRPr="00D64349" w:rsidRDefault="00871A04" w:rsidP="00871A04">
      <w:pPr>
        <w:jc w:val="center"/>
        <w:rPr>
          <w:sz w:val="28"/>
          <w:szCs w:val="28"/>
        </w:rPr>
      </w:pPr>
      <w:r w:rsidRPr="00D64349">
        <w:rPr>
          <w:sz w:val="28"/>
          <w:szCs w:val="28"/>
        </w:rPr>
        <w:t>СОСТАВ</w:t>
      </w:r>
    </w:p>
    <w:p w14:paraId="7AA6BCF1" w14:textId="77777777" w:rsidR="00D64349" w:rsidRPr="00D64349" w:rsidRDefault="00D64349" w:rsidP="00D64349">
      <w:pPr>
        <w:widowControl w:val="0"/>
        <w:suppressAutoHyphens/>
        <w:jc w:val="center"/>
        <w:rPr>
          <w:rFonts w:eastAsia="Lucida Sans Unicode" w:cs="Tahoma"/>
          <w:sz w:val="28"/>
          <w:szCs w:val="28"/>
        </w:rPr>
      </w:pPr>
      <w:r w:rsidRPr="00D64349">
        <w:rPr>
          <w:rFonts w:eastAsia="Lucida Sans Unicode" w:cs="Tahoma"/>
          <w:sz w:val="28"/>
          <w:szCs w:val="28"/>
        </w:rPr>
        <w:t xml:space="preserve">комиссии по проведению оценки обеспечения готовности </w:t>
      </w:r>
    </w:p>
    <w:p w14:paraId="69AB687A" w14:textId="77777777" w:rsidR="00D64349" w:rsidRPr="00D64349" w:rsidRDefault="00D64349" w:rsidP="00D64349">
      <w:pPr>
        <w:widowControl w:val="0"/>
        <w:suppressAutoHyphens/>
        <w:jc w:val="center"/>
        <w:rPr>
          <w:rFonts w:eastAsia="Lucida Sans Unicode" w:cs="Tahoma"/>
          <w:sz w:val="28"/>
          <w:szCs w:val="28"/>
        </w:rPr>
      </w:pPr>
      <w:r w:rsidRPr="00D64349">
        <w:rPr>
          <w:rFonts w:eastAsia="Lucida Sans Unicode" w:cs="Tahoma"/>
          <w:sz w:val="28"/>
          <w:szCs w:val="28"/>
        </w:rPr>
        <w:t xml:space="preserve">к отопительному периоду 2025 – 2026 годов </w:t>
      </w:r>
    </w:p>
    <w:p w14:paraId="0FE8A9CB" w14:textId="77777777" w:rsidR="00D64349" w:rsidRDefault="00D64349" w:rsidP="00D64349">
      <w:pPr>
        <w:widowControl w:val="0"/>
        <w:suppressAutoHyphens/>
        <w:jc w:val="center"/>
        <w:rPr>
          <w:rFonts w:eastAsia="Lucida Sans Unicode" w:cs="Tahoma"/>
          <w:sz w:val="28"/>
          <w:szCs w:val="28"/>
        </w:rPr>
      </w:pPr>
      <w:r w:rsidRPr="00D64349">
        <w:rPr>
          <w:rFonts w:eastAsia="Lucida Sans Unicode" w:cs="Tahoma"/>
          <w:sz w:val="28"/>
          <w:szCs w:val="28"/>
        </w:rPr>
        <w:t>на территории Николенского сельского поселения</w:t>
      </w:r>
    </w:p>
    <w:p w14:paraId="6FD40522" w14:textId="5CA05194" w:rsidR="00D64349" w:rsidRPr="00D64349" w:rsidRDefault="00D64349" w:rsidP="00D64349">
      <w:pPr>
        <w:widowControl w:val="0"/>
        <w:suppressAutoHyphens/>
        <w:jc w:val="center"/>
        <w:rPr>
          <w:rFonts w:eastAsia="Lucida Sans Unicode" w:cs="Tahoma"/>
          <w:sz w:val="28"/>
          <w:szCs w:val="28"/>
        </w:rPr>
      </w:pPr>
      <w:r w:rsidRPr="00D64349">
        <w:rPr>
          <w:rFonts w:eastAsia="Lucida Sans Unicode" w:cs="Tahoma"/>
          <w:sz w:val="28"/>
          <w:szCs w:val="28"/>
        </w:rPr>
        <w:t>Гулькевичского района</w:t>
      </w:r>
    </w:p>
    <w:p w14:paraId="6857C657" w14:textId="3B831C98" w:rsidR="00871A04" w:rsidRPr="00996061" w:rsidRDefault="00871A04" w:rsidP="00D64349">
      <w:pPr>
        <w:jc w:val="center"/>
        <w:rPr>
          <w:sz w:val="28"/>
          <w:szCs w:val="28"/>
        </w:rPr>
      </w:pPr>
      <w:r w:rsidRPr="00996061"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708"/>
        <w:gridCol w:w="5777"/>
      </w:tblGrid>
      <w:tr w:rsidR="008C0EAA" w:rsidRPr="003F15A4" w14:paraId="6A1E2F40" w14:textId="77777777" w:rsidTr="008C0EAA">
        <w:trPr>
          <w:trHeight w:val="967"/>
        </w:trPr>
        <w:tc>
          <w:tcPr>
            <w:tcW w:w="3369" w:type="dxa"/>
          </w:tcPr>
          <w:p w14:paraId="0EE81253" w14:textId="77777777" w:rsidR="008C0EAA" w:rsidRDefault="00015AA8" w:rsidP="007E5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Малов </w:t>
            </w:r>
          </w:p>
          <w:p w14:paraId="0A60D977" w14:textId="100F8F62" w:rsidR="00015AA8" w:rsidRPr="003F15A4" w:rsidRDefault="00015AA8" w:rsidP="007E5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Анатольевич</w:t>
            </w:r>
          </w:p>
        </w:tc>
        <w:tc>
          <w:tcPr>
            <w:tcW w:w="708" w:type="dxa"/>
          </w:tcPr>
          <w:p w14:paraId="40836640" w14:textId="77777777" w:rsidR="008C0EAA" w:rsidRDefault="008C0EAA" w:rsidP="00E82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0BF66BB0" w14:textId="7B1F74D0" w:rsidR="008C0EAA" w:rsidRDefault="00015AA8" w:rsidP="00015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F44055">
              <w:rPr>
                <w:sz w:val="28"/>
                <w:szCs w:val="28"/>
              </w:rPr>
              <w:t>г</w:t>
            </w:r>
            <w:r w:rsidR="0016425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8C0EAA">
              <w:rPr>
                <w:sz w:val="28"/>
                <w:szCs w:val="28"/>
              </w:rPr>
              <w:t xml:space="preserve"> Николенского сельского</w:t>
            </w:r>
            <w:r w:rsidR="008C0EAA" w:rsidRPr="003F15A4">
              <w:rPr>
                <w:sz w:val="28"/>
                <w:szCs w:val="28"/>
              </w:rPr>
              <w:t xml:space="preserve"> поселения Гулькевичского района,</w:t>
            </w:r>
            <w:r w:rsidR="00F44055">
              <w:rPr>
                <w:sz w:val="28"/>
                <w:szCs w:val="28"/>
              </w:rPr>
              <w:t xml:space="preserve"> </w:t>
            </w:r>
            <w:r w:rsidR="008C0EAA" w:rsidRPr="003F15A4">
              <w:rPr>
                <w:sz w:val="28"/>
                <w:szCs w:val="28"/>
              </w:rPr>
              <w:t>председатель комиссии</w:t>
            </w:r>
            <w:r w:rsidR="008C0EAA">
              <w:rPr>
                <w:sz w:val="28"/>
                <w:szCs w:val="28"/>
              </w:rPr>
              <w:t>;</w:t>
            </w:r>
          </w:p>
          <w:p w14:paraId="078DE887" w14:textId="77777777" w:rsidR="00F44055" w:rsidRPr="003F15A4" w:rsidRDefault="00F44055" w:rsidP="00F44055">
            <w:pPr>
              <w:rPr>
                <w:sz w:val="28"/>
                <w:szCs w:val="28"/>
              </w:rPr>
            </w:pPr>
          </w:p>
        </w:tc>
      </w:tr>
      <w:tr w:rsidR="008C0EAA" w:rsidRPr="003F15A4" w14:paraId="3007A028" w14:textId="77777777" w:rsidTr="008C0EAA">
        <w:trPr>
          <w:trHeight w:val="707"/>
        </w:trPr>
        <w:tc>
          <w:tcPr>
            <w:tcW w:w="3369" w:type="dxa"/>
          </w:tcPr>
          <w:p w14:paraId="38501BAB" w14:textId="77777777" w:rsidR="008C0EAA" w:rsidRDefault="00015AA8" w:rsidP="00B26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Костина </w:t>
            </w:r>
          </w:p>
          <w:p w14:paraId="23078A89" w14:textId="37FECFF7" w:rsidR="00015AA8" w:rsidRPr="003F15A4" w:rsidRDefault="00015AA8" w:rsidP="00B26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Викторовна</w:t>
            </w:r>
          </w:p>
        </w:tc>
        <w:tc>
          <w:tcPr>
            <w:tcW w:w="708" w:type="dxa"/>
          </w:tcPr>
          <w:p w14:paraId="735A6CE7" w14:textId="77777777" w:rsidR="008C0EAA" w:rsidRDefault="008C0EAA" w:rsidP="005A32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6F10D087" w14:textId="457D15AA" w:rsidR="008C0EAA" w:rsidRDefault="008C0EAA" w:rsidP="00F44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администрации Николенского сельского поселения, ответственный за осуществление муниципального жилищного контроля на территории Николенского сельского поселения Гулькевичского района, </w:t>
            </w:r>
            <w:r w:rsidR="000049A9">
              <w:rPr>
                <w:sz w:val="28"/>
                <w:szCs w:val="28"/>
              </w:rPr>
              <w:t>заместитель председателя комиссии</w:t>
            </w:r>
            <w:r w:rsidR="00015AA8">
              <w:rPr>
                <w:sz w:val="28"/>
                <w:szCs w:val="28"/>
              </w:rPr>
              <w:t>;</w:t>
            </w:r>
          </w:p>
          <w:p w14:paraId="731CB98F" w14:textId="77777777" w:rsidR="00F44055" w:rsidRPr="003F15A4" w:rsidRDefault="00F44055" w:rsidP="00F44055">
            <w:pPr>
              <w:jc w:val="both"/>
              <w:rPr>
                <w:sz w:val="28"/>
                <w:szCs w:val="28"/>
              </w:rPr>
            </w:pPr>
          </w:p>
        </w:tc>
      </w:tr>
      <w:tr w:rsidR="008C0EAA" w:rsidRPr="003F15A4" w14:paraId="03BFDC0F" w14:textId="77777777" w:rsidTr="008C0EAA">
        <w:trPr>
          <w:trHeight w:val="707"/>
        </w:trPr>
        <w:tc>
          <w:tcPr>
            <w:tcW w:w="3369" w:type="dxa"/>
          </w:tcPr>
          <w:p w14:paraId="10C70CB4" w14:textId="77777777" w:rsidR="008C0EAA" w:rsidRDefault="00015AA8" w:rsidP="00517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Лейман</w:t>
            </w:r>
          </w:p>
          <w:p w14:paraId="2F97E617" w14:textId="2583A9C7" w:rsidR="00015AA8" w:rsidRPr="003F15A4" w:rsidRDefault="00015AA8" w:rsidP="00517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Алина Николаевна</w:t>
            </w:r>
          </w:p>
        </w:tc>
        <w:tc>
          <w:tcPr>
            <w:tcW w:w="708" w:type="dxa"/>
          </w:tcPr>
          <w:p w14:paraId="7162C5BD" w14:textId="77777777" w:rsidR="008C0EAA" w:rsidRDefault="008C0EAA" w:rsidP="00E82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7548C524" w14:textId="1EEE31DD" w:rsidR="008C0EAA" w:rsidRPr="003F15A4" w:rsidRDefault="00F44055" w:rsidP="00F44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64303">
              <w:rPr>
                <w:sz w:val="28"/>
                <w:szCs w:val="28"/>
              </w:rPr>
              <w:t>иректор</w:t>
            </w:r>
            <w:r w:rsidR="008C0EAA">
              <w:rPr>
                <w:sz w:val="28"/>
                <w:szCs w:val="28"/>
              </w:rPr>
              <w:t xml:space="preserve"> </w:t>
            </w:r>
            <w:r w:rsidR="00015AA8">
              <w:rPr>
                <w:sz w:val="28"/>
                <w:szCs w:val="28"/>
              </w:rPr>
              <w:t xml:space="preserve">муниципального казенного учреждения «Учреждение по обеспечению деятельности органов местного самоуправления и муниципальных учреждений </w:t>
            </w:r>
            <w:r w:rsidR="008C0EAA">
              <w:rPr>
                <w:sz w:val="28"/>
                <w:szCs w:val="28"/>
              </w:rPr>
              <w:t>Николенского сельского поселения Гулькевичского района</w:t>
            </w:r>
            <w:r w:rsidR="00015AA8">
              <w:rPr>
                <w:sz w:val="28"/>
                <w:szCs w:val="28"/>
              </w:rPr>
              <w:t>»</w:t>
            </w:r>
            <w:r w:rsidR="008C0EAA" w:rsidRPr="003F15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049A9">
              <w:rPr>
                <w:sz w:val="28"/>
                <w:szCs w:val="28"/>
              </w:rPr>
              <w:t>секретарь</w:t>
            </w:r>
            <w:r w:rsidR="008C0EAA" w:rsidRPr="003F15A4">
              <w:rPr>
                <w:sz w:val="28"/>
                <w:szCs w:val="28"/>
              </w:rPr>
              <w:t xml:space="preserve"> комиссии</w:t>
            </w:r>
            <w:r w:rsidR="00015AA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8C0EAA" w:rsidRPr="003F15A4" w14:paraId="6207AD62" w14:textId="77777777" w:rsidTr="008C0EAA">
        <w:tc>
          <w:tcPr>
            <w:tcW w:w="3369" w:type="dxa"/>
          </w:tcPr>
          <w:p w14:paraId="571C221F" w14:textId="49143501" w:rsidR="008C0EAA" w:rsidRPr="003F15A4" w:rsidRDefault="00F44055" w:rsidP="00015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8C0EAA" w:rsidRPr="003F15A4">
              <w:rPr>
                <w:sz w:val="28"/>
                <w:szCs w:val="28"/>
              </w:rPr>
              <w:t>лены комиссии:</w:t>
            </w:r>
          </w:p>
        </w:tc>
        <w:tc>
          <w:tcPr>
            <w:tcW w:w="708" w:type="dxa"/>
          </w:tcPr>
          <w:p w14:paraId="57605079" w14:textId="24FC2460" w:rsidR="008C0EAA" w:rsidRDefault="008C0EAA" w:rsidP="00517326">
            <w:pPr>
              <w:rPr>
                <w:sz w:val="28"/>
                <w:szCs w:val="28"/>
              </w:rPr>
            </w:pPr>
          </w:p>
          <w:p w14:paraId="6D55EE61" w14:textId="771ABA0C" w:rsidR="000C1DE0" w:rsidRPr="003F15A4" w:rsidRDefault="000C1DE0" w:rsidP="00517326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14:paraId="14A6E764" w14:textId="77777777" w:rsidR="008C0EAA" w:rsidRPr="003F15A4" w:rsidRDefault="008C0EAA" w:rsidP="00517326">
            <w:pPr>
              <w:rPr>
                <w:sz w:val="28"/>
                <w:szCs w:val="28"/>
              </w:rPr>
            </w:pPr>
          </w:p>
        </w:tc>
      </w:tr>
      <w:tr w:rsidR="008C0EAA" w:rsidRPr="003F15A4" w14:paraId="5D2A5E83" w14:textId="77777777" w:rsidTr="008C0EAA">
        <w:tc>
          <w:tcPr>
            <w:tcW w:w="3369" w:type="dxa"/>
          </w:tcPr>
          <w:p w14:paraId="5B93826F" w14:textId="77777777" w:rsidR="008C0EAA" w:rsidRPr="003F15A4" w:rsidRDefault="001740DF" w:rsidP="00812DE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Беседин</w:t>
            </w:r>
            <w:proofErr w:type="spellEnd"/>
            <w:r w:rsidR="008C0EAA">
              <w:rPr>
                <w:sz w:val="28"/>
                <w:szCs w:val="28"/>
              </w:rPr>
              <w:t xml:space="preserve"> </w:t>
            </w:r>
            <w:r w:rsidR="008C0EAA" w:rsidRPr="003F15A4">
              <w:rPr>
                <w:sz w:val="28"/>
                <w:szCs w:val="28"/>
              </w:rPr>
              <w:t>А.</w:t>
            </w:r>
            <w:r w:rsidR="008C0EAA">
              <w:rPr>
                <w:sz w:val="28"/>
                <w:szCs w:val="28"/>
              </w:rPr>
              <w:t>В</w:t>
            </w:r>
            <w:r w:rsidR="008C0EAA" w:rsidRPr="003F15A4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44FFC380" w14:textId="77777777" w:rsidR="008C0EAA" w:rsidRDefault="008C0EAA" w:rsidP="00812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22FBE3E9" w14:textId="337BBD2F" w:rsidR="008C0EAA" w:rsidRDefault="00F44055" w:rsidP="00015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740DF">
              <w:rPr>
                <w:sz w:val="28"/>
                <w:szCs w:val="28"/>
              </w:rPr>
              <w:t>иректор МП «Водоканал»</w:t>
            </w:r>
            <w:r>
              <w:rPr>
                <w:sz w:val="28"/>
                <w:szCs w:val="28"/>
              </w:rPr>
              <w:t xml:space="preserve"> </w:t>
            </w:r>
            <w:r w:rsidR="008C0EAA" w:rsidRPr="003F15A4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34633664" w14:textId="77777777" w:rsidR="00F44055" w:rsidRPr="003F15A4" w:rsidRDefault="00F44055" w:rsidP="00015AA8">
            <w:pPr>
              <w:jc w:val="both"/>
              <w:rPr>
                <w:sz w:val="28"/>
                <w:szCs w:val="28"/>
              </w:rPr>
            </w:pPr>
          </w:p>
        </w:tc>
      </w:tr>
      <w:tr w:rsidR="008C0EAA" w:rsidRPr="003F15A4" w14:paraId="6C075129" w14:textId="77777777" w:rsidTr="008C0EAA">
        <w:tc>
          <w:tcPr>
            <w:tcW w:w="3369" w:type="dxa"/>
          </w:tcPr>
          <w:p w14:paraId="3D78ACAB" w14:textId="303ACCD6" w:rsidR="008C0EAA" w:rsidRDefault="00015AA8" w:rsidP="00517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 А.</w:t>
            </w:r>
            <w:r w:rsidR="001446C5">
              <w:rPr>
                <w:sz w:val="28"/>
                <w:szCs w:val="28"/>
              </w:rPr>
              <w:t>С.</w:t>
            </w:r>
          </w:p>
        </w:tc>
        <w:tc>
          <w:tcPr>
            <w:tcW w:w="708" w:type="dxa"/>
          </w:tcPr>
          <w:p w14:paraId="5984F73C" w14:textId="77777777" w:rsidR="008C0EAA" w:rsidRDefault="008C0EAA" w:rsidP="00517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27F4279C" w14:textId="77777777" w:rsidR="008C0EAA" w:rsidRDefault="001446C5" w:rsidP="00015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филиала «Гулькевичские тепловые сети акционерного общества «Автономная теплоэнергетическая компания»</w:t>
            </w:r>
            <w:r w:rsidR="00630A6A">
              <w:rPr>
                <w:sz w:val="28"/>
                <w:szCs w:val="28"/>
              </w:rPr>
              <w:t xml:space="preserve"> </w:t>
            </w:r>
            <w:r w:rsidR="008C0EAA">
              <w:rPr>
                <w:sz w:val="28"/>
                <w:szCs w:val="28"/>
              </w:rPr>
              <w:t>(по согласованию)</w:t>
            </w:r>
            <w:r w:rsidR="000C1DE0">
              <w:rPr>
                <w:sz w:val="28"/>
                <w:szCs w:val="28"/>
              </w:rPr>
              <w:t>;</w:t>
            </w:r>
          </w:p>
          <w:p w14:paraId="5D0D8DD7" w14:textId="2FECBBFA" w:rsidR="00D64349" w:rsidRDefault="00D64349" w:rsidP="00015AA8">
            <w:pPr>
              <w:jc w:val="both"/>
              <w:rPr>
                <w:sz w:val="28"/>
                <w:szCs w:val="28"/>
              </w:rPr>
            </w:pPr>
          </w:p>
        </w:tc>
      </w:tr>
      <w:tr w:rsidR="000C1DE0" w:rsidRPr="003F15A4" w14:paraId="17AAD353" w14:textId="77777777" w:rsidTr="008C0EAA">
        <w:tc>
          <w:tcPr>
            <w:tcW w:w="3369" w:type="dxa"/>
          </w:tcPr>
          <w:p w14:paraId="78E47207" w14:textId="6D399223" w:rsidR="000C1DE0" w:rsidRDefault="000C1DE0" w:rsidP="000C1D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Зуев М.Н.</w:t>
            </w:r>
          </w:p>
        </w:tc>
        <w:tc>
          <w:tcPr>
            <w:tcW w:w="708" w:type="dxa"/>
          </w:tcPr>
          <w:p w14:paraId="6EF77F49" w14:textId="54A84ADD" w:rsidR="000C1DE0" w:rsidRDefault="000C1DE0" w:rsidP="000C1D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14:paraId="27DB0064" w14:textId="574CEDC1" w:rsidR="000C1DE0" w:rsidRDefault="000C1DE0" w:rsidP="000C1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директор </w:t>
            </w:r>
            <w:r w:rsidRPr="00B639D4">
              <w:rPr>
                <w:sz w:val="28"/>
                <w:szCs w:val="28"/>
              </w:rPr>
              <w:t>ОАО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Гулькевичирайгаз</w:t>
            </w:r>
            <w:proofErr w:type="spellEnd"/>
            <w:r>
              <w:rPr>
                <w:sz w:val="28"/>
                <w:szCs w:val="28"/>
              </w:rPr>
              <w:t>» (по согласованию).</w:t>
            </w:r>
          </w:p>
        </w:tc>
      </w:tr>
    </w:tbl>
    <w:p w14:paraId="6FC18CD9" w14:textId="588D9A07" w:rsidR="00871A04" w:rsidRDefault="00871A04" w:rsidP="00871A04">
      <w:pPr>
        <w:rPr>
          <w:sz w:val="28"/>
          <w:szCs w:val="28"/>
        </w:rPr>
      </w:pPr>
    </w:p>
    <w:p w14:paraId="6F4563E1" w14:textId="77777777" w:rsidR="00871A04" w:rsidRPr="008C0EAA" w:rsidRDefault="00871A04" w:rsidP="00871A04">
      <w:pPr>
        <w:rPr>
          <w:sz w:val="28"/>
          <w:szCs w:val="28"/>
        </w:rPr>
      </w:pPr>
    </w:p>
    <w:p w14:paraId="5415A31A" w14:textId="77777777" w:rsidR="00630A6A" w:rsidRDefault="00630A6A" w:rsidP="00871A04">
      <w:pPr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5D1EF9BB" w14:textId="77777777" w:rsidR="00871A04" w:rsidRPr="00532E4C" w:rsidRDefault="002F7847" w:rsidP="00871A04">
      <w:pPr>
        <w:rPr>
          <w:sz w:val="28"/>
          <w:szCs w:val="28"/>
        </w:rPr>
      </w:pPr>
      <w:r>
        <w:rPr>
          <w:sz w:val="28"/>
          <w:szCs w:val="28"/>
        </w:rPr>
        <w:t>Николенского сельского</w:t>
      </w:r>
      <w:r w:rsidR="00871A04">
        <w:rPr>
          <w:sz w:val="28"/>
          <w:szCs w:val="28"/>
        </w:rPr>
        <w:t xml:space="preserve"> поселения</w:t>
      </w:r>
    </w:p>
    <w:p w14:paraId="085F5A3F" w14:textId="29D44F2E" w:rsidR="00B16C48" w:rsidRDefault="00871A04">
      <w:r>
        <w:rPr>
          <w:sz w:val="28"/>
          <w:szCs w:val="28"/>
        </w:rPr>
        <w:t xml:space="preserve">Гулькевичского района                  </w:t>
      </w:r>
      <w:r w:rsidR="002F784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</w:t>
      </w:r>
      <w:r w:rsidR="00630A6A">
        <w:rPr>
          <w:sz w:val="28"/>
          <w:szCs w:val="28"/>
        </w:rPr>
        <w:t xml:space="preserve">В.В. </w:t>
      </w:r>
      <w:r w:rsidR="001446C5">
        <w:rPr>
          <w:sz w:val="28"/>
          <w:szCs w:val="28"/>
        </w:rPr>
        <w:t>Костина</w:t>
      </w:r>
    </w:p>
    <w:sectPr w:rsidR="00B16C48" w:rsidSect="000C1DE0">
      <w:headerReference w:type="default" r:id="rId7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70072" w14:textId="77777777" w:rsidR="00B0457C" w:rsidRDefault="00B0457C" w:rsidP="000C1DE0">
      <w:r>
        <w:separator/>
      </w:r>
    </w:p>
  </w:endnote>
  <w:endnote w:type="continuationSeparator" w:id="0">
    <w:p w14:paraId="37302522" w14:textId="77777777" w:rsidR="00B0457C" w:rsidRDefault="00B0457C" w:rsidP="000C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7571" w14:textId="77777777" w:rsidR="00B0457C" w:rsidRDefault="00B0457C" w:rsidP="000C1DE0">
      <w:r>
        <w:separator/>
      </w:r>
    </w:p>
  </w:footnote>
  <w:footnote w:type="continuationSeparator" w:id="0">
    <w:p w14:paraId="136FB670" w14:textId="77777777" w:rsidR="00B0457C" w:rsidRDefault="00B0457C" w:rsidP="000C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916562"/>
      <w:docPartObj>
        <w:docPartGallery w:val="Page Numbers (Top of Page)"/>
        <w:docPartUnique/>
      </w:docPartObj>
    </w:sdtPr>
    <w:sdtEndPr/>
    <w:sdtContent>
      <w:p w14:paraId="47887159" w14:textId="08A3F0EC" w:rsidR="000C1DE0" w:rsidRDefault="000C1D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ABD171" w14:textId="77777777" w:rsidR="000C1DE0" w:rsidRDefault="000C1D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679"/>
    <w:rsid w:val="000049A9"/>
    <w:rsid w:val="00015AA8"/>
    <w:rsid w:val="00061D70"/>
    <w:rsid w:val="000C1DE0"/>
    <w:rsid w:val="001017EF"/>
    <w:rsid w:val="001446C5"/>
    <w:rsid w:val="00164257"/>
    <w:rsid w:val="001740DF"/>
    <w:rsid w:val="002D2679"/>
    <w:rsid w:val="002F7847"/>
    <w:rsid w:val="004100C7"/>
    <w:rsid w:val="00435008"/>
    <w:rsid w:val="005A3243"/>
    <w:rsid w:val="00630A6A"/>
    <w:rsid w:val="00664303"/>
    <w:rsid w:val="007E5CC2"/>
    <w:rsid w:val="00812DE5"/>
    <w:rsid w:val="00871A04"/>
    <w:rsid w:val="008C0EAA"/>
    <w:rsid w:val="00A91735"/>
    <w:rsid w:val="00B0457C"/>
    <w:rsid w:val="00B16C48"/>
    <w:rsid w:val="00CE2534"/>
    <w:rsid w:val="00D64349"/>
    <w:rsid w:val="00DE38D7"/>
    <w:rsid w:val="00E82E3F"/>
    <w:rsid w:val="00F44055"/>
    <w:rsid w:val="00F8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7C5A"/>
  <w15:docId w15:val="{BD5CF7CC-02E0-4B7F-9B1C-4BD939FF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D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C1D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1D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F0294-3A48-457C-97B0-B31D3254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2025-09-10T09:59:00Z</cp:lastPrinted>
  <dcterms:created xsi:type="dcterms:W3CDTF">2020-06-08T08:16:00Z</dcterms:created>
  <dcterms:modified xsi:type="dcterms:W3CDTF">2025-09-10T09:59:00Z</dcterms:modified>
</cp:coreProperties>
</file>